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5EF80" w14:textId="77777777" w:rsidR="00FC60B0" w:rsidRDefault="00FC60B0" w:rsidP="00FC60B0">
      <w:pPr>
        <w:jc w:val="center"/>
        <w:rPr>
          <w:b/>
          <w:sz w:val="28"/>
          <w:szCs w:val="28"/>
          <w:lang w:val="en-GB"/>
        </w:rPr>
      </w:pPr>
      <w:r>
        <w:rPr>
          <w:b/>
          <w:noProof/>
          <w:sz w:val="28"/>
          <w:szCs w:val="28"/>
          <w:lang w:val="fr-FR" w:eastAsia="fr-FR"/>
        </w:rPr>
        <w:drawing>
          <wp:inline distT="0" distB="0" distL="0" distR="0" wp14:anchorId="17C0F449" wp14:editId="60684CCA">
            <wp:extent cx="1356213" cy="135621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n_Village_Association_node_full_image_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463" cy="135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1D679" w14:textId="77777777" w:rsidR="00FC60B0" w:rsidRDefault="00FC60B0" w:rsidP="008B08A4">
      <w:pPr>
        <w:jc w:val="center"/>
        <w:rPr>
          <w:b/>
          <w:sz w:val="28"/>
          <w:szCs w:val="28"/>
          <w:lang w:val="en-GB"/>
        </w:rPr>
      </w:pPr>
    </w:p>
    <w:p w14:paraId="554D92AF" w14:textId="77777777" w:rsidR="00FC60B0" w:rsidRPr="00FC60B0" w:rsidRDefault="00FC60B0" w:rsidP="008B08A4">
      <w:pPr>
        <w:jc w:val="center"/>
        <w:rPr>
          <w:b/>
          <w:sz w:val="32"/>
          <w:szCs w:val="32"/>
          <w:lang w:val="en-GB"/>
        </w:rPr>
      </w:pPr>
    </w:p>
    <w:p w14:paraId="1C011C4B" w14:textId="77777777" w:rsidR="00DB1FDA" w:rsidRPr="00FC60B0" w:rsidRDefault="008B08A4" w:rsidP="008B08A4">
      <w:pPr>
        <w:jc w:val="center"/>
        <w:rPr>
          <w:b/>
          <w:sz w:val="32"/>
          <w:szCs w:val="32"/>
          <w:lang w:val="en-GB"/>
        </w:rPr>
      </w:pPr>
      <w:r w:rsidRPr="00FC60B0">
        <w:rPr>
          <w:b/>
          <w:sz w:val="32"/>
          <w:szCs w:val="32"/>
          <w:lang w:val="en-GB"/>
        </w:rPr>
        <w:t>AGENDA</w:t>
      </w:r>
    </w:p>
    <w:p w14:paraId="71A71F1E" w14:textId="77777777" w:rsidR="008B08A4" w:rsidRPr="00FC60B0" w:rsidRDefault="008B08A4" w:rsidP="00FC60B0">
      <w:pPr>
        <w:jc w:val="center"/>
        <w:rPr>
          <w:b/>
          <w:sz w:val="32"/>
          <w:szCs w:val="32"/>
          <w:lang w:val="en-GB"/>
        </w:rPr>
      </w:pPr>
      <w:proofErr w:type="gramStart"/>
      <w:r w:rsidRPr="00FC60B0">
        <w:rPr>
          <w:b/>
          <w:sz w:val="32"/>
          <w:szCs w:val="32"/>
          <w:lang w:val="en-GB"/>
        </w:rPr>
        <w:t>of</w:t>
      </w:r>
      <w:proofErr w:type="gramEnd"/>
      <w:r w:rsidRPr="00FC60B0">
        <w:rPr>
          <w:b/>
          <w:sz w:val="32"/>
          <w:szCs w:val="32"/>
          <w:lang w:val="en-GB"/>
        </w:rPr>
        <w:t xml:space="preserve"> the General Assembly</w:t>
      </w:r>
    </w:p>
    <w:p w14:paraId="3361B2BE" w14:textId="77777777" w:rsidR="008B08A4" w:rsidRPr="00FC60B0" w:rsidRDefault="00FC60B0" w:rsidP="008B08A4">
      <w:pPr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 xml:space="preserve">of the </w:t>
      </w:r>
      <w:bookmarkStart w:id="0" w:name="_GoBack"/>
      <w:bookmarkEnd w:id="0"/>
      <w:r w:rsidR="008B08A4" w:rsidRPr="00FC60B0">
        <w:rPr>
          <w:b/>
          <w:sz w:val="32"/>
          <w:szCs w:val="32"/>
          <w:lang w:val="en-GB"/>
        </w:rPr>
        <w:t>Moon Village Association</w:t>
      </w:r>
    </w:p>
    <w:p w14:paraId="4612EBC7" w14:textId="77777777" w:rsidR="008B08A4" w:rsidRPr="00FC60B0" w:rsidRDefault="008B08A4" w:rsidP="008B08A4">
      <w:pPr>
        <w:jc w:val="center"/>
        <w:rPr>
          <w:b/>
          <w:sz w:val="32"/>
          <w:szCs w:val="32"/>
          <w:lang w:val="en-GB"/>
        </w:rPr>
      </w:pPr>
      <w:proofErr w:type="gramStart"/>
      <w:r w:rsidRPr="00FC60B0">
        <w:rPr>
          <w:b/>
          <w:sz w:val="32"/>
          <w:szCs w:val="32"/>
          <w:lang w:val="en-GB"/>
        </w:rPr>
        <w:t>on</w:t>
      </w:r>
      <w:proofErr w:type="gramEnd"/>
      <w:r w:rsidRPr="00FC60B0">
        <w:rPr>
          <w:b/>
          <w:sz w:val="32"/>
          <w:szCs w:val="32"/>
          <w:lang w:val="en-GB"/>
        </w:rPr>
        <w:t xml:space="preserve"> 18 June 2018</w:t>
      </w:r>
    </w:p>
    <w:p w14:paraId="5EEC1971" w14:textId="77777777" w:rsidR="00F75AB4" w:rsidRPr="00FC60B0" w:rsidRDefault="00F75AB4" w:rsidP="00FC60B0">
      <w:pPr>
        <w:spacing w:after="120" w:line="360" w:lineRule="auto"/>
        <w:rPr>
          <w:rFonts w:eastAsia="Times New Roman"/>
          <w:sz w:val="32"/>
          <w:szCs w:val="32"/>
          <w:lang w:val="en-GB"/>
        </w:rPr>
      </w:pPr>
    </w:p>
    <w:p w14:paraId="2298F053" w14:textId="77777777" w:rsidR="00F71F24" w:rsidRPr="00FC60B0" w:rsidRDefault="00F71F24" w:rsidP="00FC60B0">
      <w:pPr>
        <w:numPr>
          <w:ilvl w:val="1"/>
          <w:numId w:val="3"/>
        </w:numPr>
        <w:spacing w:line="360" w:lineRule="auto"/>
        <w:ind w:hanging="357"/>
        <w:rPr>
          <w:rFonts w:eastAsia="Times New Roman"/>
          <w:sz w:val="32"/>
          <w:szCs w:val="32"/>
          <w:lang w:val="en-GB"/>
        </w:rPr>
      </w:pPr>
      <w:r w:rsidRPr="00FC60B0">
        <w:rPr>
          <w:rFonts w:eastAsia="Times New Roman"/>
          <w:sz w:val="32"/>
          <w:szCs w:val="32"/>
          <w:lang w:val="en-GB"/>
        </w:rPr>
        <w:t>Introduction  (President)</w:t>
      </w:r>
    </w:p>
    <w:p w14:paraId="604865AF" w14:textId="77777777" w:rsidR="00F71F24" w:rsidRPr="00FC60B0" w:rsidRDefault="008B08A4" w:rsidP="00FC60B0">
      <w:pPr>
        <w:numPr>
          <w:ilvl w:val="1"/>
          <w:numId w:val="3"/>
        </w:numPr>
        <w:spacing w:line="360" w:lineRule="auto"/>
        <w:ind w:hanging="357"/>
        <w:rPr>
          <w:rFonts w:eastAsia="Times New Roman"/>
          <w:sz w:val="32"/>
          <w:szCs w:val="32"/>
          <w:lang w:val="en-GB"/>
        </w:rPr>
      </w:pPr>
      <w:r w:rsidRPr="00FC60B0">
        <w:rPr>
          <w:rFonts w:eastAsia="Times New Roman"/>
          <w:sz w:val="32"/>
          <w:szCs w:val="32"/>
          <w:lang w:val="en-GB"/>
        </w:rPr>
        <w:t>Summary of one</w:t>
      </w:r>
      <w:r w:rsidR="00F71F24" w:rsidRPr="00FC60B0">
        <w:rPr>
          <w:rFonts w:eastAsia="Times New Roman"/>
          <w:sz w:val="32"/>
          <w:szCs w:val="32"/>
          <w:lang w:val="en-GB"/>
        </w:rPr>
        <w:t xml:space="preserve"> year of activities (President)</w:t>
      </w:r>
    </w:p>
    <w:p w14:paraId="5471D9FE" w14:textId="77777777" w:rsidR="00F75AB4" w:rsidRPr="00FC60B0" w:rsidRDefault="00F75AB4" w:rsidP="00FC60B0">
      <w:pPr>
        <w:numPr>
          <w:ilvl w:val="1"/>
          <w:numId w:val="3"/>
        </w:numPr>
        <w:spacing w:line="360" w:lineRule="auto"/>
        <w:ind w:hanging="357"/>
        <w:rPr>
          <w:rFonts w:eastAsia="Times New Roman"/>
          <w:sz w:val="32"/>
          <w:szCs w:val="32"/>
          <w:lang w:val="en-GB"/>
        </w:rPr>
      </w:pPr>
      <w:r w:rsidRPr="00FC60B0">
        <w:rPr>
          <w:rFonts w:eastAsia="Times New Roman"/>
          <w:sz w:val="32"/>
          <w:szCs w:val="32"/>
          <w:lang w:val="en-GB"/>
        </w:rPr>
        <w:t>Report of WG status/planning (Vice-President)</w:t>
      </w:r>
    </w:p>
    <w:p w14:paraId="2EC4C2EF" w14:textId="77777777" w:rsidR="00F71F24" w:rsidRPr="00FC60B0" w:rsidRDefault="00F71F24" w:rsidP="00FC60B0">
      <w:pPr>
        <w:numPr>
          <w:ilvl w:val="1"/>
          <w:numId w:val="3"/>
        </w:numPr>
        <w:spacing w:line="360" w:lineRule="auto"/>
        <w:ind w:hanging="357"/>
        <w:rPr>
          <w:rFonts w:eastAsia="Times New Roman"/>
          <w:sz w:val="32"/>
          <w:szCs w:val="32"/>
          <w:lang w:val="en-GB"/>
        </w:rPr>
      </w:pPr>
      <w:r w:rsidRPr="00FC60B0">
        <w:rPr>
          <w:rFonts w:eastAsia="Times New Roman"/>
          <w:sz w:val="32"/>
          <w:szCs w:val="32"/>
          <w:lang w:val="en-GB"/>
        </w:rPr>
        <w:t>Report of the Treasurer</w:t>
      </w:r>
    </w:p>
    <w:p w14:paraId="4D77269C" w14:textId="77777777" w:rsidR="00F71F24" w:rsidRPr="00FC60B0" w:rsidRDefault="00F71F24" w:rsidP="00FC60B0">
      <w:pPr>
        <w:numPr>
          <w:ilvl w:val="1"/>
          <w:numId w:val="3"/>
        </w:numPr>
        <w:spacing w:line="360" w:lineRule="auto"/>
        <w:ind w:hanging="357"/>
        <w:rPr>
          <w:rFonts w:eastAsia="Times New Roman"/>
          <w:sz w:val="32"/>
          <w:szCs w:val="32"/>
          <w:lang w:val="en-GB"/>
        </w:rPr>
      </w:pPr>
      <w:r w:rsidRPr="00FC60B0">
        <w:rPr>
          <w:rFonts w:eastAsia="Times New Roman"/>
          <w:sz w:val="32"/>
          <w:szCs w:val="32"/>
          <w:lang w:val="en-GB"/>
        </w:rPr>
        <w:t>Report of the Auditors</w:t>
      </w:r>
    </w:p>
    <w:p w14:paraId="6F111C11" w14:textId="77777777" w:rsidR="00624F39" w:rsidRPr="00FC60B0" w:rsidRDefault="00F75AB4" w:rsidP="00FC60B0">
      <w:pPr>
        <w:numPr>
          <w:ilvl w:val="1"/>
          <w:numId w:val="3"/>
        </w:numPr>
        <w:spacing w:line="360" w:lineRule="auto"/>
        <w:ind w:hanging="357"/>
        <w:rPr>
          <w:rFonts w:eastAsia="Times New Roman"/>
          <w:sz w:val="32"/>
          <w:szCs w:val="32"/>
          <w:lang w:val="en-GB"/>
        </w:rPr>
      </w:pPr>
      <w:r w:rsidRPr="00FC60B0">
        <w:rPr>
          <w:rFonts w:eastAsia="Times New Roman"/>
          <w:sz w:val="32"/>
          <w:szCs w:val="32"/>
          <w:lang w:val="en-GB"/>
        </w:rPr>
        <w:t xml:space="preserve">Discharge </w:t>
      </w:r>
      <w:r w:rsidR="00F71F24" w:rsidRPr="00FC60B0">
        <w:rPr>
          <w:rFonts w:eastAsia="Times New Roman"/>
          <w:sz w:val="32"/>
          <w:szCs w:val="32"/>
          <w:lang w:val="en-GB"/>
        </w:rPr>
        <w:t>of the Board</w:t>
      </w:r>
    </w:p>
    <w:p w14:paraId="7E6E9981" w14:textId="77777777" w:rsidR="00F75AB4" w:rsidRPr="00FC60B0" w:rsidRDefault="00F71F24" w:rsidP="00FC60B0">
      <w:pPr>
        <w:numPr>
          <w:ilvl w:val="1"/>
          <w:numId w:val="3"/>
        </w:numPr>
        <w:spacing w:line="360" w:lineRule="auto"/>
        <w:ind w:hanging="357"/>
        <w:rPr>
          <w:rFonts w:eastAsia="Times New Roman"/>
          <w:sz w:val="32"/>
          <w:szCs w:val="32"/>
          <w:lang w:val="en-GB"/>
        </w:rPr>
      </w:pPr>
      <w:r w:rsidRPr="00FC60B0">
        <w:rPr>
          <w:rFonts w:eastAsia="Times New Roman"/>
          <w:sz w:val="32"/>
          <w:szCs w:val="32"/>
          <w:lang w:val="en-GB"/>
        </w:rPr>
        <w:t>Election</w:t>
      </w:r>
      <w:r w:rsidR="00F75AB4" w:rsidRPr="00FC60B0">
        <w:rPr>
          <w:rFonts w:eastAsia="Times New Roman"/>
          <w:sz w:val="32"/>
          <w:szCs w:val="32"/>
          <w:lang w:val="en-GB"/>
        </w:rPr>
        <w:t xml:space="preserve"> of the Board </w:t>
      </w:r>
      <w:r w:rsidR="00624F39" w:rsidRPr="00FC60B0">
        <w:rPr>
          <w:rFonts w:eastAsia="Times New Roman"/>
          <w:sz w:val="32"/>
          <w:szCs w:val="32"/>
          <w:lang w:val="en-GB"/>
        </w:rPr>
        <w:t>and Auditors</w:t>
      </w:r>
      <w:r w:rsidRPr="00FC60B0">
        <w:rPr>
          <w:rFonts w:eastAsia="Times New Roman"/>
          <w:sz w:val="32"/>
          <w:szCs w:val="32"/>
          <w:lang w:val="en-GB"/>
        </w:rPr>
        <w:t xml:space="preserve"> (Legal Advisor</w:t>
      </w:r>
      <w:r w:rsidR="00F75AB4" w:rsidRPr="00FC60B0">
        <w:rPr>
          <w:rFonts w:eastAsia="Times New Roman"/>
          <w:sz w:val="32"/>
          <w:szCs w:val="32"/>
          <w:lang w:val="en-GB"/>
        </w:rPr>
        <w:t>):</w:t>
      </w:r>
    </w:p>
    <w:p w14:paraId="7403E844" w14:textId="77777777" w:rsidR="00F71F24" w:rsidRPr="00FC60B0" w:rsidRDefault="00624F39" w:rsidP="00FC60B0">
      <w:pPr>
        <w:pStyle w:val="Paragraphedeliste"/>
        <w:numPr>
          <w:ilvl w:val="2"/>
          <w:numId w:val="3"/>
        </w:numPr>
        <w:spacing w:line="360" w:lineRule="auto"/>
        <w:ind w:hanging="357"/>
        <w:rPr>
          <w:rFonts w:eastAsia="Times New Roman"/>
          <w:sz w:val="32"/>
          <w:szCs w:val="32"/>
          <w:lang w:val="en-GB"/>
        </w:rPr>
      </w:pPr>
      <w:r w:rsidRPr="00FC60B0">
        <w:rPr>
          <w:rFonts w:eastAsia="Times New Roman"/>
          <w:sz w:val="32"/>
          <w:szCs w:val="32"/>
          <w:lang w:val="en-GB"/>
        </w:rPr>
        <w:t>Report of the Election Committee</w:t>
      </w:r>
    </w:p>
    <w:p w14:paraId="54F26307" w14:textId="77777777" w:rsidR="00F75AB4" w:rsidRPr="00FC60B0" w:rsidRDefault="00F75AB4" w:rsidP="00FC60B0">
      <w:pPr>
        <w:numPr>
          <w:ilvl w:val="2"/>
          <w:numId w:val="3"/>
        </w:numPr>
        <w:spacing w:line="360" w:lineRule="auto"/>
        <w:ind w:hanging="357"/>
        <w:rPr>
          <w:rFonts w:eastAsia="Times New Roman"/>
          <w:sz w:val="32"/>
          <w:szCs w:val="32"/>
          <w:lang w:val="en-GB"/>
        </w:rPr>
      </w:pPr>
      <w:r w:rsidRPr="00FC60B0">
        <w:rPr>
          <w:rFonts w:eastAsia="Times New Roman"/>
          <w:sz w:val="32"/>
          <w:szCs w:val="32"/>
          <w:lang w:val="en-GB"/>
        </w:rPr>
        <w:t>Endorsement</w:t>
      </w:r>
    </w:p>
    <w:p w14:paraId="71CDD3CA" w14:textId="77777777" w:rsidR="00F71F24" w:rsidRPr="00FC60B0" w:rsidRDefault="00F71F24" w:rsidP="00FC60B0">
      <w:pPr>
        <w:pStyle w:val="Paragraphedeliste"/>
        <w:numPr>
          <w:ilvl w:val="1"/>
          <w:numId w:val="3"/>
        </w:numPr>
        <w:spacing w:line="360" w:lineRule="auto"/>
        <w:ind w:hanging="357"/>
        <w:rPr>
          <w:rFonts w:eastAsia="Times New Roman"/>
          <w:sz w:val="32"/>
          <w:szCs w:val="32"/>
          <w:lang w:val="en-GB"/>
        </w:rPr>
      </w:pPr>
      <w:r w:rsidRPr="00FC60B0">
        <w:rPr>
          <w:rFonts w:eastAsia="Times New Roman"/>
          <w:sz w:val="32"/>
          <w:szCs w:val="32"/>
          <w:lang w:val="en-GB"/>
        </w:rPr>
        <w:t>Proposed changes to the Statue (Legal Advisor)</w:t>
      </w:r>
    </w:p>
    <w:p w14:paraId="0042DAD5" w14:textId="77777777" w:rsidR="00FC60B0" w:rsidRDefault="00F71F24" w:rsidP="00FC60B0">
      <w:pPr>
        <w:numPr>
          <w:ilvl w:val="1"/>
          <w:numId w:val="3"/>
        </w:numPr>
        <w:spacing w:line="360" w:lineRule="auto"/>
        <w:ind w:hanging="357"/>
        <w:rPr>
          <w:rFonts w:eastAsia="Times New Roman"/>
          <w:sz w:val="32"/>
          <w:szCs w:val="32"/>
          <w:lang w:val="en-GB"/>
        </w:rPr>
      </w:pPr>
      <w:r w:rsidRPr="00FC60B0">
        <w:rPr>
          <w:rFonts w:eastAsia="Times New Roman"/>
          <w:sz w:val="32"/>
          <w:szCs w:val="32"/>
          <w:lang w:val="en-GB"/>
        </w:rPr>
        <w:t>Future Plans</w:t>
      </w:r>
    </w:p>
    <w:p w14:paraId="1FD1C6F7" w14:textId="77777777" w:rsidR="00F71F24" w:rsidRPr="00FC60B0" w:rsidRDefault="00F71F24" w:rsidP="00FC60B0">
      <w:pPr>
        <w:numPr>
          <w:ilvl w:val="1"/>
          <w:numId w:val="3"/>
        </w:numPr>
        <w:spacing w:line="360" w:lineRule="auto"/>
        <w:ind w:hanging="357"/>
        <w:rPr>
          <w:rFonts w:eastAsia="Times New Roman"/>
          <w:sz w:val="32"/>
          <w:szCs w:val="32"/>
          <w:lang w:val="en-GB"/>
        </w:rPr>
      </w:pPr>
      <w:r w:rsidRPr="00FC60B0">
        <w:rPr>
          <w:rFonts w:eastAsia="Times New Roman"/>
          <w:sz w:val="32"/>
          <w:szCs w:val="32"/>
          <w:lang w:val="en-GB"/>
        </w:rPr>
        <w:t>AOB</w:t>
      </w:r>
    </w:p>
    <w:p w14:paraId="4DCAC44D" w14:textId="77777777" w:rsidR="00F71F24" w:rsidRPr="00FC60B0" w:rsidRDefault="00F71F24" w:rsidP="00FC60B0">
      <w:pPr>
        <w:spacing w:after="120" w:line="360" w:lineRule="auto"/>
        <w:rPr>
          <w:sz w:val="32"/>
          <w:szCs w:val="32"/>
          <w:lang w:val="en-GB"/>
        </w:rPr>
      </w:pPr>
    </w:p>
    <w:p w14:paraId="76D9ACA4" w14:textId="77777777" w:rsidR="00F71F24" w:rsidRPr="00FC60B0" w:rsidRDefault="00F71F24" w:rsidP="00FC60B0">
      <w:pPr>
        <w:spacing w:after="120" w:line="360" w:lineRule="auto"/>
        <w:rPr>
          <w:sz w:val="32"/>
          <w:szCs w:val="32"/>
          <w:lang w:val="en-GB"/>
        </w:rPr>
      </w:pPr>
    </w:p>
    <w:sectPr w:rsidR="00F71F24" w:rsidRPr="00FC60B0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89A16" w14:textId="77777777" w:rsidR="00DB1FDA" w:rsidRDefault="00DB1FDA" w:rsidP="00DB1FDA">
      <w:r>
        <w:separator/>
      </w:r>
    </w:p>
  </w:endnote>
  <w:endnote w:type="continuationSeparator" w:id="0">
    <w:p w14:paraId="0B21017B" w14:textId="77777777" w:rsidR="00DB1FDA" w:rsidRDefault="00DB1FDA" w:rsidP="00DB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6113868"/>
      <w:docPartObj>
        <w:docPartGallery w:val="Page Numbers (Bottom of Page)"/>
        <w:docPartUnique/>
      </w:docPartObj>
    </w:sdtPr>
    <w:sdtEndPr/>
    <w:sdtContent>
      <w:p w14:paraId="6F376C80" w14:textId="77777777" w:rsidR="00DB1FDA" w:rsidRDefault="00DB1FD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0B0" w:rsidRPr="00FC60B0">
          <w:rPr>
            <w:noProof/>
            <w:lang w:val="de-DE"/>
          </w:rPr>
          <w:t>1</w:t>
        </w:r>
        <w:r>
          <w:fldChar w:fldCharType="end"/>
        </w:r>
      </w:p>
    </w:sdtContent>
  </w:sdt>
  <w:p w14:paraId="3C4A7006" w14:textId="77777777" w:rsidR="00DB1FDA" w:rsidRDefault="00DB1FDA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6CB09" w14:textId="77777777" w:rsidR="00DB1FDA" w:rsidRDefault="00DB1FDA" w:rsidP="00DB1FDA">
      <w:r>
        <w:separator/>
      </w:r>
    </w:p>
  </w:footnote>
  <w:footnote w:type="continuationSeparator" w:id="0">
    <w:p w14:paraId="4EB6E88F" w14:textId="77777777" w:rsidR="00DB1FDA" w:rsidRDefault="00DB1FDA" w:rsidP="00DB1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4BD3"/>
    <w:multiLevelType w:val="hybridMultilevel"/>
    <w:tmpl w:val="E716D342"/>
    <w:lvl w:ilvl="0" w:tplc="7070DF0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31A71"/>
    <w:multiLevelType w:val="multilevel"/>
    <w:tmpl w:val="637E47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eastAsia="Times New Roman" w:hAnsiTheme="minorHAnsi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22E09"/>
    <w:multiLevelType w:val="hybridMultilevel"/>
    <w:tmpl w:val="6CD0BE5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D22B2"/>
    <w:multiLevelType w:val="hybridMultilevel"/>
    <w:tmpl w:val="BC860E3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C6653"/>
    <w:multiLevelType w:val="multilevel"/>
    <w:tmpl w:val="909E94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A2CC8"/>
    <w:multiLevelType w:val="multilevel"/>
    <w:tmpl w:val="44C2581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1A4D8E"/>
    <w:multiLevelType w:val="multilevel"/>
    <w:tmpl w:val="2B629CD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455407"/>
    <w:multiLevelType w:val="hybridMultilevel"/>
    <w:tmpl w:val="245C643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94"/>
    <w:rsid w:val="001263E5"/>
    <w:rsid w:val="00175D6B"/>
    <w:rsid w:val="001A443C"/>
    <w:rsid w:val="00304DE4"/>
    <w:rsid w:val="00624F39"/>
    <w:rsid w:val="007B0487"/>
    <w:rsid w:val="008B08A4"/>
    <w:rsid w:val="00B25394"/>
    <w:rsid w:val="00C1612B"/>
    <w:rsid w:val="00C952C8"/>
    <w:rsid w:val="00DB1FDA"/>
    <w:rsid w:val="00E971B9"/>
    <w:rsid w:val="00F71F24"/>
    <w:rsid w:val="00F75AB4"/>
    <w:rsid w:val="00FC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B83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394"/>
    <w:pPr>
      <w:spacing w:after="0" w:line="240" w:lineRule="auto"/>
    </w:pPr>
    <w:rPr>
      <w:rFonts w:cs="Times New Roman"/>
      <w:sz w:val="24"/>
      <w:szCs w:val="24"/>
      <w:lang w:eastAsia="de-A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539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B1F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1FDA"/>
    <w:rPr>
      <w:rFonts w:cs="Times New Roman"/>
      <w:sz w:val="24"/>
      <w:szCs w:val="24"/>
      <w:lang w:eastAsia="de-AT"/>
    </w:rPr>
  </w:style>
  <w:style w:type="paragraph" w:styleId="Pieddepage">
    <w:name w:val="footer"/>
    <w:basedOn w:val="Normal"/>
    <w:link w:val="PieddepageCar"/>
    <w:uiPriority w:val="99"/>
    <w:unhideWhenUsed/>
    <w:rsid w:val="00DB1F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1FDA"/>
    <w:rPr>
      <w:rFonts w:cs="Times New Roman"/>
      <w:sz w:val="24"/>
      <w:szCs w:val="24"/>
      <w:lang w:eastAsia="de-A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60B0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60B0"/>
    <w:rPr>
      <w:rFonts w:ascii="Lucida Grande" w:hAnsi="Lucida Grande" w:cs="Times New Roman"/>
      <w:sz w:val="18"/>
      <w:szCs w:val="18"/>
      <w:lang w:eastAsia="de-A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394"/>
    <w:pPr>
      <w:spacing w:after="0" w:line="240" w:lineRule="auto"/>
    </w:pPr>
    <w:rPr>
      <w:rFonts w:cs="Times New Roman"/>
      <w:sz w:val="24"/>
      <w:szCs w:val="24"/>
      <w:lang w:eastAsia="de-A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539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B1F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1FDA"/>
    <w:rPr>
      <w:rFonts w:cs="Times New Roman"/>
      <w:sz w:val="24"/>
      <w:szCs w:val="24"/>
      <w:lang w:eastAsia="de-AT"/>
    </w:rPr>
  </w:style>
  <w:style w:type="paragraph" w:styleId="Pieddepage">
    <w:name w:val="footer"/>
    <w:basedOn w:val="Normal"/>
    <w:link w:val="PieddepageCar"/>
    <w:uiPriority w:val="99"/>
    <w:unhideWhenUsed/>
    <w:rsid w:val="00DB1F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1FDA"/>
    <w:rPr>
      <w:rFonts w:cs="Times New Roman"/>
      <w:sz w:val="24"/>
      <w:szCs w:val="24"/>
      <w:lang w:eastAsia="de-A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60B0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60B0"/>
    <w:rPr>
      <w:rFonts w:ascii="Lucida Grande" w:hAnsi="Lucida Grande" w:cs="Times New Roman"/>
      <w:sz w:val="18"/>
      <w:szCs w:val="18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369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Wien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Irmgard Marboe</dc:creator>
  <cp:lastModifiedBy>De Antonio</cp:lastModifiedBy>
  <cp:revision>4</cp:revision>
  <dcterms:created xsi:type="dcterms:W3CDTF">2018-06-05T14:14:00Z</dcterms:created>
  <dcterms:modified xsi:type="dcterms:W3CDTF">2018-06-13T01:15:00Z</dcterms:modified>
</cp:coreProperties>
</file>